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F7C18" w14:textId="77777777" w:rsidR="0099587D" w:rsidRDefault="00000000">
      <w:pPr>
        <w:pStyle w:val="a8"/>
        <w:rPr>
          <w:lang w:eastAsia="ko-KR"/>
        </w:rPr>
      </w:pPr>
      <w:r>
        <w:rPr>
          <w:rFonts w:ascii="맑은 고딕" w:eastAsia="맑은 고딕" w:hAnsi="맑은 고딕"/>
          <w:b/>
          <w:lang w:eastAsia="ko-KR"/>
        </w:rPr>
        <w:t>크롤 진행 단계와 LLM 사용 판단 구조</w:t>
      </w:r>
    </w:p>
    <w:p w14:paraId="53E8AD3D" w14:textId="77777777" w:rsidR="0099587D" w:rsidRDefault="00000000">
      <w:pPr>
        <w:rPr>
          <w:lang w:eastAsia="ko-KR"/>
        </w:rPr>
      </w:pPr>
      <w:r>
        <w:rPr>
          <w:color w:val="555555"/>
          <w:lang w:eastAsia="ko-KR"/>
        </w:rPr>
        <w:t>Ontology Builder 크롤 파이프라인 설명서</w:t>
      </w:r>
    </w:p>
    <w:p w14:paraId="204AD534" w14:textId="77777777" w:rsidR="0099587D" w:rsidRDefault="00000000">
      <w:pPr>
        <w:pStyle w:val="1"/>
        <w:rPr>
          <w:lang w:eastAsia="ko-KR"/>
        </w:rPr>
      </w:pPr>
      <w:r>
        <w:rPr>
          <w:rFonts w:ascii="맑은 고딕" w:eastAsia="맑은 고딕" w:hAnsi="맑은 고딕"/>
          <w:lang w:eastAsia="ko-KR"/>
        </w:rPr>
        <w:t>1. 전체 흐름 요약</w:t>
      </w:r>
    </w:p>
    <w:p w14:paraId="71E1EFC6" w14:textId="77777777" w:rsidR="0099587D" w:rsidRDefault="00000000">
      <w:pPr>
        <w:rPr>
          <w:lang w:eastAsia="ko-KR"/>
        </w:rPr>
      </w:pPr>
      <w:r>
        <w:rPr>
          <w:lang w:eastAsia="ko-KR"/>
        </w:rPr>
        <w:t>크롤 진행은 API 요청에서 시작해 URL 큐 처리, HTML 수집, 본문 파싱, 페이지 타입 분류, 추출기 선택, Rule/LLM 추출, 검증, DB 저장 순서로 진행됩니다. 중요한 점은 LLM 사용 여부가 크롤 초기에 바로 결정되는 것이 아니라, 페이지가 분석 대상으로 판정되고 HybridExtractor에 도달한 뒤 page_type과 clean_text 길이를 기준으로 결정된다는 점입니다.</w:t>
      </w:r>
    </w:p>
    <w:tbl>
      <w:tblPr>
        <w:tblStyle w:val="af9"/>
        <w:tblW w:w="9360" w:type="dxa"/>
        <w:tblInd w:w="12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720"/>
        <w:gridCol w:w="2160"/>
        <w:gridCol w:w="6480"/>
      </w:tblGrid>
      <w:tr w:rsidR="0099587D" w14:paraId="7F392423" w14:textId="77777777">
        <w:tc>
          <w:tcPr>
            <w:tcW w:w="720" w:type="dxa"/>
            <w:shd w:val="clear" w:color="auto" w:fill="F2F4F7"/>
            <w:vAlign w:val="center"/>
          </w:tcPr>
          <w:p w14:paraId="03B86E80" w14:textId="77777777" w:rsidR="0099587D" w:rsidRDefault="00000000">
            <w:pPr>
              <w:jc w:val="center"/>
            </w:pPr>
            <w:r>
              <w:rPr>
                <w:b/>
              </w:rPr>
              <w:t>순서</w:t>
            </w:r>
          </w:p>
        </w:tc>
        <w:tc>
          <w:tcPr>
            <w:tcW w:w="2160" w:type="dxa"/>
            <w:shd w:val="clear" w:color="auto" w:fill="F2F4F7"/>
            <w:vAlign w:val="center"/>
          </w:tcPr>
          <w:p w14:paraId="5573E9CF" w14:textId="77777777" w:rsidR="0099587D" w:rsidRDefault="00000000">
            <w:pPr>
              <w:jc w:val="center"/>
            </w:pPr>
            <w:r>
              <w:rPr>
                <w:b/>
              </w:rPr>
              <w:t>레이어</w:t>
            </w:r>
          </w:p>
        </w:tc>
        <w:tc>
          <w:tcPr>
            <w:tcW w:w="6480" w:type="dxa"/>
            <w:shd w:val="clear" w:color="auto" w:fill="F2F4F7"/>
            <w:vAlign w:val="center"/>
          </w:tcPr>
          <w:p w14:paraId="5ADD84B6" w14:textId="77777777" w:rsidR="0099587D" w:rsidRDefault="00000000">
            <w:pPr>
              <w:jc w:val="center"/>
            </w:pPr>
            <w:r>
              <w:rPr>
                <w:b/>
              </w:rPr>
              <w:t>역할</w:t>
            </w:r>
          </w:p>
        </w:tc>
      </w:tr>
      <w:tr w:rsidR="0099587D" w14:paraId="5A57B833" w14:textId="77777777">
        <w:tc>
          <w:tcPr>
            <w:tcW w:w="720" w:type="dxa"/>
            <w:vAlign w:val="center"/>
          </w:tcPr>
          <w:p w14:paraId="4E2C53BE" w14:textId="77777777" w:rsidR="0099587D" w:rsidRDefault="00000000">
            <w:r>
              <w:rPr>
                <w:sz w:val="21"/>
              </w:rPr>
              <w:t>1</w:t>
            </w:r>
          </w:p>
        </w:tc>
        <w:tc>
          <w:tcPr>
            <w:tcW w:w="2160" w:type="dxa"/>
            <w:vAlign w:val="center"/>
          </w:tcPr>
          <w:p w14:paraId="159571C6" w14:textId="77777777" w:rsidR="0099587D" w:rsidRDefault="00000000">
            <w:r>
              <w:rPr>
                <w:sz w:val="21"/>
              </w:rPr>
              <w:t>API 요청 / Job 생성</w:t>
            </w:r>
          </w:p>
        </w:tc>
        <w:tc>
          <w:tcPr>
            <w:tcW w:w="6480" w:type="dxa"/>
            <w:vAlign w:val="center"/>
          </w:tcPr>
          <w:p w14:paraId="213A72ED" w14:textId="77777777" w:rsidR="0099587D" w:rsidRDefault="00000000">
            <w:r>
              <w:rPr>
                <w:sz w:val="21"/>
              </w:rPr>
              <w:t>crawl-site 요청값을 받고 background job과 progress 상태를 만듭니다.</w:t>
            </w:r>
          </w:p>
        </w:tc>
      </w:tr>
      <w:tr w:rsidR="0099587D" w14:paraId="39824E18" w14:textId="77777777">
        <w:tc>
          <w:tcPr>
            <w:tcW w:w="720" w:type="dxa"/>
            <w:vAlign w:val="center"/>
          </w:tcPr>
          <w:p w14:paraId="72426F04" w14:textId="77777777" w:rsidR="0099587D" w:rsidRDefault="00000000">
            <w:r>
              <w:rPr>
                <w:sz w:val="21"/>
              </w:rPr>
              <w:t>2</w:t>
            </w:r>
          </w:p>
        </w:tc>
        <w:tc>
          <w:tcPr>
            <w:tcW w:w="2160" w:type="dxa"/>
            <w:vAlign w:val="center"/>
          </w:tcPr>
          <w:p w14:paraId="79A9DB45" w14:textId="77777777" w:rsidR="0099587D" w:rsidRDefault="00000000">
            <w:r>
              <w:rPr>
                <w:sz w:val="21"/>
              </w:rPr>
              <w:t>URL Queue</w:t>
            </w:r>
          </w:p>
        </w:tc>
        <w:tc>
          <w:tcPr>
            <w:tcW w:w="6480" w:type="dxa"/>
            <w:vAlign w:val="center"/>
          </w:tcPr>
          <w:p w14:paraId="044DD8C9" w14:textId="77777777" w:rsidR="0099587D" w:rsidRDefault="00000000">
            <w:r>
              <w:rPr>
                <w:sz w:val="21"/>
              </w:rPr>
              <w:t>seed URL부터 depth, max_pages, same_domain_only 조건에 맞춰 순회합니다.</w:t>
            </w:r>
          </w:p>
        </w:tc>
      </w:tr>
      <w:tr w:rsidR="0099587D" w14:paraId="35349B18" w14:textId="77777777">
        <w:tc>
          <w:tcPr>
            <w:tcW w:w="720" w:type="dxa"/>
            <w:vAlign w:val="center"/>
          </w:tcPr>
          <w:p w14:paraId="56FAB59A" w14:textId="77777777" w:rsidR="0099587D" w:rsidRDefault="00000000">
            <w:r>
              <w:rPr>
                <w:sz w:val="21"/>
              </w:rPr>
              <w:t>3</w:t>
            </w:r>
          </w:p>
        </w:tc>
        <w:tc>
          <w:tcPr>
            <w:tcW w:w="2160" w:type="dxa"/>
            <w:vAlign w:val="center"/>
          </w:tcPr>
          <w:p w14:paraId="6B15A857" w14:textId="77777777" w:rsidR="0099587D" w:rsidRDefault="00000000">
            <w:r>
              <w:rPr>
                <w:sz w:val="21"/>
              </w:rPr>
              <w:t>Robots / Fetch</w:t>
            </w:r>
          </w:p>
        </w:tc>
        <w:tc>
          <w:tcPr>
            <w:tcW w:w="6480" w:type="dxa"/>
            <w:vAlign w:val="center"/>
          </w:tcPr>
          <w:p w14:paraId="38E7F1D0" w14:textId="77777777" w:rsidR="0099587D" w:rsidRDefault="00000000">
            <w:pPr>
              <w:rPr>
                <w:lang w:eastAsia="ko-KR"/>
              </w:rPr>
            </w:pPr>
            <w:r>
              <w:rPr>
                <w:sz w:val="21"/>
                <w:lang w:eastAsia="ko-KR"/>
              </w:rPr>
              <w:t>robots.txt 허용 여부를 확인하고 HTML을 수집합니다.</w:t>
            </w:r>
          </w:p>
        </w:tc>
      </w:tr>
      <w:tr w:rsidR="0099587D" w14:paraId="6068DC97" w14:textId="77777777">
        <w:tc>
          <w:tcPr>
            <w:tcW w:w="720" w:type="dxa"/>
            <w:vAlign w:val="center"/>
          </w:tcPr>
          <w:p w14:paraId="3E2EBC17" w14:textId="77777777" w:rsidR="0099587D" w:rsidRDefault="00000000">
            <w:r>
              <w:rPr>
                <w:sz w:val="21"/>
              </w:rPr>
              <w:t>4</w:t>
            </w:r>
          </w:p>
        </w:tc>
        <w:tc>
          <w:tcPr>
            <w:tcW w:w="2160" w:type="dxa"/>
            <w:vAlign w:val="center"/>
          </w:tcPr>
          <w:p w14:paraId="21F28610" w14:textId="77777777" w:rsidR="0099587D" w:rsidRDefault="00000000">
            <w:r>
              <w:rPr>
                <w:sz w:val="21"/>
              </w:rPr>
              <w:t>Parse</w:t>
            </w:r>
          </w:p>
        </w:tc>
        <w:tc>
          <w:tcPr>
            <w:tcW w:w="6480" w:type="dxa"/>
            <w:vAlign w:val="center"/>
          </w:tcPr>
          <w:p w14:paraId="700DE721" w14:textId="77777777" w:rsidR="0099587D" w:rsidRDefault="00000000">
            <w:r>
              <w:rPr>
                <w:sz w:val="21"/>
              </w:rPr>
              <w:t>HTML에서 clean_text, raw_text, main_content, source_zones를 추출합니다.</w:t>
            </w:r>
          </w:p>
        </w:tc>
      </w:tr>
      <w:tr w:rsidR="0099587D" w14:paraId="2BD53007" w14:textId="77777777">
        <w:tc>
          <w:tcPr>
            <w:tcW w:w="720" w:type="dxa"/>
            <w:vAlign w:val="center"/>
          </w:tcPr>
          <w:p w14:paraId="31E37395" w14:textId="77777777" w:rsidR="0099587D" w:rsidRDefault="00000000">
            <w:r>
              <w:rPr>
                <w:sz w:val="21"/>
              </w:rPr>
              <w:t>5</w:t>
            </w:r>
          </w:p>
        </w:tc>
        <w:tc>
          <w:tcPr>
            <w:tcW w:w="2160" w:type="dxa"/>
            <w:vAlign w:val="center"/>
          </w:tcPr>
          <w:p w14:paraId="7DD5F617" w14:textId="77777777" w:rsidR="0099587D" w:rsidRDefault="00000000">
            <w:r>
              <w:rPr>
                <w:sz w:val="21"/>
              </w:rPr>
              <w:t>Page Classifier</w:t>
            </w:r>
          </w:p>
        </w:tc>
        <w:tc>
          <w:tcPr>
            <w:tcW w:w="6480" w:type="dxa"/>
            <w:vAlign w:val="center"/>
          </w:tcPr>
          <w:p w14:paraId="144EBDD4" w14:textId="77777777" w:rsidR="0099587D" w:rsidRDefault="00000000">
            <w:r>
              <w:rPr>
                <w:sz w:val="21"/>
              </w:rPr>
              <w:t>URL, title, text, HTML, source_zones를 보고 ProductPage 등으로 분류합니다.</w:t>
            </w:r>
          </w:p>
        </w:tc>
      </w:tr>
      <w:tr w:rsidR="0099587D" w14:paraId="6E718E26" w14:textId="77777777">
        <w:tc>
          <w:tcPr>
            <w:tcW w:w="720" w:type="dxa"/>
            <w:vAlign w:val="center"/>
          </w:tcPr>
          <w:p w14:paraId="2CA0575C" w14:textId="77777777" w:rsidR="0099587D" w:rsidRDefault="00000000">
            <w:r>
              <w:rPr>
                <w:sz w:val="21"/>
              </w:rPr>
              <w:t>6</w:t>
            </w:r>
          </w:p>
        </w:tc>
        <w:tc>
          <w:tcPr>
            <w:tcW w:w="2160" w:type="dxa"/>
            <w:vAlign w:val="center"/>
          </w:tcPr>
          <w:p w14:paraId="1E441D98" w14:textId="77777777" w:rsidR="0099587D" w:rsidRDefault="00000000">
            <w:r>
              <w:rPr>
                <w:sz w:val="21"/>
              </w:rPr>
              <w:t>Analyze Gate</w:t>
            </w:r>
          </w:p>
        </w:tc>
        <w:tc>
          <w:tcPr>
            <w:tcW w:w="6480" w:type="dxa"/>
            <w:vAlign w:val="center"/>
          </w:tcPr>
          <w:p w14:paraId="36301A66" w14:textId="77777777" w:rsidR="0099587D" w:rsidRDefault="00000000">
            <w:pPr>
              <w:rPr>
                <w:lang w:eastAsia="ko-KR"/>
              </w:rPr>
            </w:pPr>
            <w:r>
              <w:rPr>
                <w:sz w:val="21"/>
                <w:lang w:eastAsia="ko-KR"/>
              </w:rPr>
              <w:t>page_type이 analyze_page_types에 포함될 때만 추출기로 넘어갑니다.</w:t>
            </w:r>
          </w:p>
        </w:tc>
      </w:tr>
      <w:tr w:rsidR="0099587D" w14:paraId="308B4972" w14:textId="77777777">
        <w:tc>
          <w:tcPr>
            <w:tcW w:w="720" w:type="dxa"/>
            <w:vAlign w:val="center"/>
          </w:tcPr>
          <w:p w14:paraId="15673281" w14:textId="77777777" w:rsidR="0099587D" w:rsidRDefault="00000000">
            <w:r>
              <w:rPr>
                <w:sz w:val="21"/>
              </w:rPr>
              <w:t>7</w:t>
            </w:r>
          </w:p>
        </w:tc>
        <w:tc>
          <w:tcPr>
            <w:tcW w:w="2160" w:type="dxa"/>
            <w:vAlign w:val="center"/>
          </w:tcPr>
          <w:p w14:paraId="33094B84" w14:textId="77777777" w:rsidR="0099587D" w:rsidRDefault="00000000">
            <w:r>
              <w:rPr>
                <w:sz w:val="21"/>
              </w:rPr>
              <w:t>Extractor</w:t>
            </w:r>
          </w:p>
        </w:tc>
        <w:tc>
          <w:tcPr>
            <w:tcW w:w="6480" w:type="dxa"/>
            <w:vAlign w:val="center"/>
          </w:tcPr>
          <w:p w14:paraId="06A2D9D4" w14:textId="77777777" w:rsidR="0099587D" w:rsidRDefault="00000000">
            <w:r>
              <w:rPr>
                <w:sz w:val="21"/>
              </w:rPr>
              <w:t>mode/provider에 따라 rule_only, llm_only, hybrid, compare 경로를 선택합니다.</w:t>
            </w:r>
          </w:p>
        </w:tc>
      </w:tr>
      <w:tr w:rsidR="0099587D" w14:paraId="270ED6A4" w14:textId="77777777">
        <w:tc>
          <w:tcPr>
            <w:tcW w:w="720" w:type="dxa"/>
            <w:vAlign w:val="center"/>
          </w:tcPr>
          <w:p w14:paraId="6A8D736D" w14:textId="77777777" w:rsidR="0099587D" w:rsidRDefault="00000000">
            <w:r>
              <w:rPr>
                <w:sz w:val="21"/>
              </w:rPr>
              <w:t>8</w:t>
            </w:r>
          </w:p>
        </w:tc>
        <w:tc>
          <w:tcPr>
            <w:tcW w:w="2160" w:type="dxa"/>
            <w:vAlign w:val="center"/>
          </w:tcPr>
          <w:p w14:paraId="4F9214B5" w14:textId="77777777" w:rsidR="0099587D" w:rsidRDefault="00000000">
            <w:r>
              <w:rPr>
                <w:sz w:val="21"/>
              </w:rPr>
              <w:t>Validation / Save</w:t>
            </w:r>
          </w:p>
        </w:tc>
        <w:tc>
          <w:tcPr>
            <w:tcW w:w="6480" w:type="dxa"/>
            <w:vAlign w:val="center"/>
          </w:tcPr>
          <w:p w14:paraId="3231441D" w14:textId="77777777" w:rsidR="0099587D" w:rsidRDefault="00000000">
            <w:r>
              <w:rPr>
                <w:sz w:val="21"/>
              </w:rPr>
              <w:t xml:space="preserve">claim 검증 후 entity, claim, evidence, extraction log를 </w:t>
            </w:r>
            <w:r>
              <w:rPr>
                <w:sz w:val="21"/>
              </w:rPr>
              <w:lastRenderedPageBreak/>
              <w:t>저장합니다.</w:t>
            </w:r>
          </w:p>
        </w:tc>
      </w:tr>
    </w:tbl>
    <w:p w14:paraId="7F4D1DB4" w14:textId="77777777" w:rsidR="0099587D" w:rsidRDefault="0099587D"/>
    <w:p w14:paraId="4C797136" w14:textId="77777777" w:rsidR="0099587D" w:rsidRDefault="00000000">
      <w:pPr>
        <w:pStyle w:val="1"/>
      </w:pPr>
      <w:r>
        <w:rPr>
          <w:rFonts w:ascii="맑은 고딕" w:eastAsia="맑은 고딕" w:hAnsi="맑은 고딕"/>
        </w:rPr>
        <w:t>2. 실제 코드 기준 레이어</w:t>
      </w:r>
    </w:p>
    <w:p w14:paraId="69F8F0F8" w14:textId="77777777" w:rsidR="0099587D" w:rsidRDefault="00000000">
      <w:pPr>
        <w:pStyle w:val="21"/>
      </w:pPr>
      <w:r>
        <w:rPr>
          <w:rFonts w:ascii="맑은 고딕" w:eastAsia="맑은 고딕" w:hAnsi="맑은 고딕"/>
        </w:rPr>
        <w:t>2.1 요청 레이어</w:t>
      </w:r>
    </w:p>
    <w:p w14:paraId="0E413775" w14:textId="77777777" w:rsidR="0099587D" w:rsidRDefault="00000000">
      <w:pPr>
        <w:pStyle w:val="a0"/>
      </w:pPr>
      <w:r>
        <w:t>엔드포인트: POST /crawl-site 또는 /crawl-site/by-project</w:t>
      </w:r>
    </w:p>
    <w:p w14:paraId="76F9436A" w14:textId="77777777" w:rsidR="0099587D" w:rsidRDefault="00000000">
      <w:pPr>
        <w:pStyle w:val="a0"/>
      </w:pPr>
      <w:r>
        <w:t>주요 요청값: extraction_mode, extractor_provider, extractor_model, extractor_base_url, fallback_to_rules, analyze_page_types</w:t>
      </w:r>
    </w:p>
    <w:p w14:paraId="539C3763" w14:textId="77777777" w:rsidR="0099587D" w:rsidRDefault="00000000">
      <w:pPr>
        <w:pStyle w:val="a0"/>
      </w:pPr>
      <w:r>
        <w:t>기본 분석 대상 page type: ProductPage, BrandStoryPage, ReviewPage</w:t>
      </w:r>
    </w:p>
    <w:p w14:paraId="2B05B0CD" w14:textId="77777777" w:rsidR="0099587D" w:rsidRDefault="00000000">
      <w:pPr>
        <w:pStyle w:val="21"/>
      </w:pPr>
      <w:r>
        <w:rPr>
          <w:rFonts w:ascii="맑은 고딕" w:eastAsia="맑은 고딕" w:hAnsi="맑은 고딕"/>
        </w:rPr>
        <w:t>2.2 사이트 크롤 레이어</w:t>
      </w:r>
    </w:p>
    <w:p w14:paraId="145C682A" w14:textId="77777777" w:rsidR="0099587D" w:rsidRDefault="00000000">
      <w:pPr>
        <w:pStyle w:val="a0"/>
      </w:pPr>
      <w:r>
        <w:t>구현 파일: crawler_platform/app/core/crawler/site_crawler.py</w:t>
      </w:r>
    </w:p>
    <w:p w14:paraId="3814D5DF" w14:textId="77777777" w:rsidR="0099587D" w:rsidRDefault="00000000">
      <w:pPr>
        <w:pStyle w:val="a0"/>
      </w:pPr>
      <w:r>
        <w:t>queue 기반으로 URL을 하나씩 방문하며 max_depth, max_pages, same_domain_only, robots.txt를 검사합니다.</w:t>
      </w:r>
    </w:p>
    <w:p w14:paraId="125D91D9" w14:textId="77777777" w:rsidR="0099587D" w:rsidRDefault="00000000">
      <w:pPr>
        <w:pStyle w:val="a0"/>
        <w:rPr>
          <w:lang w:eastAsia="ko-KR"/>
        </w:rPr>
      </w:pPr>
      <w:r>
        <w:rPr>
          <w:lang w:eastAsia="ko-KR"/>
        </w:rPr>
        <w:t>방문한 페이지에서 링크를 발견하면 다음 depth 큐에 넣습니다.</w:t>
      </w:r>
    </w:p>
    <w:p w14:paraId="2AB0F066" w14:textId="77777777" w:rsidR="0099587D" w:rsidRDefault="00000000">
      <w:pPr>
        <w:pStyle w:val="21"/>
      </w:pPr>
      <w:r>
        <w:rPr>
          <w:rFonts w:ascii="맑은 고딕" w:eastAsia="맑은 고딕" w:hAnsi="맑은 고딕"/>
        </w:rPr>
        <w:t>2.3 Fetch / Parse 레이어</w:t>
      </w:r>
    </w:p>
    <w:p w14:paraId="6103463B" w14:textId="77777777" w:rsidR="0099587D" w:rsidRDefault="00000000">
      <w:pPr>
        <w:pStyle w:val="a0"/>
      </w:pPr>
      <w:r>
        <w:t>HTML을 수집한 뒤 parser가 clean_text, raw_text, main_content, source_zones를 생성합니다.</w:t>
      </w:r>
    </w:p>
    <w:p w14:paraId="55AA22B8" w14:textId="77777777" w:rsidR="0099587D" w:rsidRDefault="00000000">
      <w:pPr>
        <w:pStyle w:val="a0"/>
        <w:rPr>
          <w:lang w:eastAsia="ko-KR"/>
        </w:rPr>
      </w:pPr>
      <w:r>
        <w:rPr>
          <w:lang w:eastAsia="ko-KR"/>
        </w:rPr>
        <w:t>본문 추출이 실패하면 추출기를 실행하지 않고 extraction_failed 상태로 기록합니다.</w:t>
      </w:r>
    </w:p>
    <w:p w14:paraId="7B02CC26" w14:textId="77777777" w:rsidR="0099587D" w:rsidRDefault="00000000">
      <w:pPr>
        <w:pStyle w:val="21"/>
      </w:pPr>
      <w:r>
        <w:rPr>
          <w:rFonts w:ascii="맑은 고딕" w:eastAsia="맑은 고딕" w:hAnsi="맑은 고딕"/>
        </w:rPr>
        <w:t>2.4 Page Type 분류 레이어</w:t>
      </w:r>
    </w:p>
    <w:p w14:paraId="355ECFCE" w14:textId="77777777" w:rsidR="0099587D" w:rsidRDefault="00000000">
      <w:pPr>
        <w:pStyle w:val="a0"/>
      </w:pPr>
      <w:r>
        <w:t>구현 파일: crawler_platform/app/core/crawler/page_classifier.py</w:t>
      </w:r>
    </w:p>
    <w:p w14:paraId="1156F15F" w14:textId="77777777" w:rsidR="0099587D" w:rsidRDefault="00000000">
      <w:pPr>
        <w:pStyle w:val="a0"/>
      </w:pPr>
      <w:r>
        <w:t>URL, title, text, HTML, source_zones를 보고 ProductPage, CategoryPage, SearchPage, BoardPage, BrandStoryPage, UnknownPage 등으로 분류합니다.</w:t>
      </w:r>
    </w:p>
    <w:p w14:paraId="4F7693B1" w14:textId="77777777" w:rsidR="0099587D" w:rsidRDefault="00000000">
      <w:pPr>
        <w:pStyle w:val="a0"/>
      </w:pPr>
      <w:r>
        <w:t>그 다음 should_analyze_page(page_type, analyze_page_types)로 추출할 페이지인지 먼저 판단합니다.</w:t>
      </w:r>
    </w:p>
    <w:p w14:paraId="130CC066" w14:textId="77777777" w:rsidR="0099587D" w:rsidRDefault="00000000">
      <w:pPr>
        <w:pStyle w:val="a0"/>
        <w:rPr>
          <w:lang w:eastAsia="ko-KR"/>
        </w:rPr>
      </w:pPr>
      <w:r>
        <w:rPr>
          <w:lang w:eastAsia="ko-KR"/>
        </w:rPr>
        <w:lastRenderedPageBreak/>
        <w:t>예를 들어 CategoryPage가 analyze_page_types에 없으면 LLM 판단까지 가지 않고 분석 자체를 건너뜁니다.</w:t>
      </w:r>
    </w:p>
    <w:p w14:paraId="6B3DCD63" w14:textId="77777777" w:rsidR="0099587D" w:rsidRDefault="00000000">
      <w:pPr>
        <w:pStyle w:val="21"/>
      </w:pPr>
      <w:r>
        <w:rPr>
          <w:rFonts w:ascii="맑은 고딕" w:eastAsia="맑은 고딕" w:hAnsi="맑은 고딕"/>
        </w:rPr>
        <w:t>2.5 Extractor 선택 레이어</w:t>
      </w:r>
    </w:p>
    <w:p w14:paraId="3CFD41FB" w14:textId="77777777" w:rsidR="0099587D" w:rsidRDefault="00000000">
      <w:pPr>
        <w:pStyle w:val="a0"/>
      </w:pPr>
      <w:r>
        <w:t>구현 파일: crawler_platform/app/core/extractor/factory.py</w:t>
      </w:r>
    </w:p>
    <w:p w14:paraId="5AD90D21" w14:textId="77777777" w:rsidR="0099587D" w:rsidRDefault="00000000">
      <w:pPr>
        <w:pStyle w:val="a0"/>
      </w:pPr>
      <w:r>
        <w:t>rule_only는 rule extractor, llm_only는 LLM extractor, hybrid/compare는 HybridExtractor를 사용합니다.</w:t>
      </w:r>
    </w:p>
    <w:p w14:paraId="53D987C0" w14:textId="77777777" w:rsidR="0099587D" w:rsidRDefault="00000000">
      <w:pPr>
        <w:pStyle w:val="a0"/>
      </w:pPr>
      <w:r>
        <w:t>extractor_provider가 lm_studio, openai, ollama인데 mode가 명시되지 않으면 기본적으로 hybrid로 해석됩니다.</w:t>
      </w:r>
    </w:p>
    <w:p w14:paraId="5B39A5A4" w14:textId="77777777" w:rsidR="0099587D" w:rsidRDefault="00000000">
      <w:pPr>
        <w:pStyle w:val="1"/>
      </w:pPr>
      <w:r>
        <w:rPr>
          <w:rFonts w:ascii="맑은 고딕" w:eastAsia="맑은 고딕" w:hAnsi="맑은 고딕"/>
        </w:rPr>
        <w:t>3. LLM 사용 판단 구조</w:t>
      </w:r>
    </w:p>
    <w:p w14:paraId="4D947D10" w14:textId="77777777" w:rsidR="0099587D" w:rsidRDefault="00000000">
      <w:r>
        <w:rPr>
          <w:lang w:eastAsia="ko-KR"/>
        </w:rPr>
        <w:t xml:space="preserve">LLM 사용 판단의 핵심은 HybridExtractor입니다. </w:t>
      </w:r>
      <w:r>
        <w:t>HybridExtractor는 먼저 rule extractor를 항상 실행합니다. 그 다음 hybrid 모드일 때만 llm_skip_reason()으로 LLM 사용 여부를 판단합니다.</w:t>
      </w:r>
    </w:p>
    <w:tbl>
      <w:tblPr>
        <w:tblStyle w:val="af9"/>
        <w:tblW w:w="9360" w:type="dxa"/>
        <w:tblInd w:w="12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2160"/>
        <w:gridCol w:w="3600"/>
        <w:gridCol w:w="3600"/>
      </w:tblGrid>
      <w:tr w:rsidR="0099587D" w14:paraId="4A4A86F9" w14:textId="77777777">
        <w:tc>
          <w:tcPr>
            <w:tcW w:w="2160" w:type="dxa"/>
            <w:shd w:val="clear" w:color="auto" w:fill="F2F4F7"/>
            <w:vAlign w:val="center"/>
          </w:tcPr>
          <w:p w14:paraId="548EABA6" w14:textId="77777777" w:rsidR="0099587D" w:rsidRDefault="00000000">
            <w:pPr>
              <w:jc w:val="center"/>
            </w:pPr>
            <w:r>
              <w:rPr>
                <w:b/>
              </w:rPr>
              <w:t>조건 그룹</w:t>
            </w:r>
          </w:p>
        </w:tc>
        <w:tc>
          <w:tcPr>
            <w:tcW w:w="3600" w:type="dxa"/>
            <w:shd w:val="clear" w:color="auto" w:fill="F2F4F7"/>
            <w:vAlign w:val="center"/>
          </w:tcPr>
          <w:p w14:paraId="005BDB2C" w14:textId="77777777" w:rsidR="0099587D" w:rsidRDefault="00000000">
            <w:pPr>
              <w:jc w:val="center"/>
            </w:pPr>
            <w:r>
              <w:rPr>
                <w:b/>
              </w:rPr>
              <w:t>현재 값</w:t>
            </w:r>
          </w:p>
        </w:tc>
        <w:tc>
          <w:tcPr>
            <w:tcW w:w="3600" w:type="dxa"/>
            <w:shd w:val="clear" w:color="auto" w:fill="F2F4F7"/>
            <w:vAlign w:val="center"/>
          </w:tcPr>
          <w:p w14:paraId="5EF3CE9F" w14:textId="77777777" w:rsidR="0099587D" w:rsidRDefault="00000000">
            <w:pPr>
              <w:jc w:val="center"/>
            </w:pPr>
            <w:r>
              <w:rPr>
                <w:b/>
              </w:rPr>
              <w:t>판단</w:t>
            </w:r>
          </w:p>
        </w:tc>
      </w:tr>
      <w:tr w:rsidR="0099587D" w14:paraId="15DEB7F7" w14:textId="77777777">
        <w:tc>
          <w:tcPr>
            <w:tcW w:w="2160" w:type="dxa"/>
            <w:vAlign w:val="center"/>
          </w:tcPr>
          <w:p w14:paraId="2828E52F" w14:textId="77777777" w:rsidR="0099587D" w:rsidRDefault="00000000">
            <w:r>
              <w:rPr>
                <w:sz w:val="21"/>
              </w:rPr>
              <w:t>LLM 허용 page type</w:t>
            </w:r>
          </w:p>
        </w:tc>
        <w:tc>
          <w:tcPr>
            <w:tcW w:w="3600" w:type="dxa"/>
            <w:vAlign w:val="center"/>
          </w:tcPr>
          <w:p w14:paraId="43ED170A" w14:textId="77777777" w:rsidR="0099587D" w:rsidRDefault="00000000">
            <w:r>
              <w:rPr>
                <w:sz w:val="21"/>
              </w:rPr>
              <w:t>ProductPage, BrandStoryPage, ReviewPage</w:t>
            </w:r>
          </w:p>
        </w:tc>
        <w:tc>
          <w:tcPr>
            <w:tcW w:w="3600" w:type="dxa"/>
            <w:vAlign w:val="center"/>
          </w:tcPr>
          <w:p w14:paraId="7999A1BD" w14:textId="77777777" w:rsidR="0099587D" w:rsidRDefault="00000000">
            <w:pPr>
              <w:rPr>
                <w:lang w:eastAsia="ko-KR"/>
              </w:rPr>
            </w:pPr>
            <w:r>
              <w:rPr>
                <w:sz w:val="21"/>
                <w:lang w:eastAsia="ko-KR"/>
              </w:rPr>
              <w:t>hybrid 모드에서 LLM 실행 후보입니다.</w:t>
            </w:r>
          </w:p>
        </w:tc>
      </w:tr>
      <w:tr w:rsidR="0099587D" w14:paraId="00918E7E" w14:textId="77777777">
        <w:tc>
          <w:tcPr>
            <w:tcW w:w="2160" w:type="dxa"/>
            <w:vAlign w:val="center"/>
          </w:tcPr>
          <w:p w14:paraId="1C442C37" w14:textId="77777777" w:rsidR="0099587D" w:rsidRDefault="00000000">
            <w:r>
              <w:rPr>
                <w:sz w:val="21"/>
              </w:rPr>
              <w:t>LLM skip page type</w:t>
            </w:r>
          </w:p>
        </w:tc>
        <w:tc>
          <w:tcPr>
            <w:tcW w:w="3600" w:type="dxa"/>
            <w:vAlign w:val="center"/>
          </w:tcPr>
          <w:p w14:paraId="7E60F745" w14:textId="77777777" w:rsidR="0099587D" w:rsidRDefault="00000000">
            <w:r>
              <w:rPr>
                <w:sz w:val="21"/>
              </w:rPr>
              <w:t>CategoryPage, SearchPage, ListingPage</w:t>
            </w:r>
          </w:p>
        </w:tc>
        <w:tc>
          <w:tcPr>
            <w:tcW w:w="3600" w:type="dxa"/>
            <w:vAlign w:val="center"/>
          </w:tcPr>
          <w:p w14:paraId="68FB023B" w14:textId="77777777" w:rsidR="0099587D" w:rsidRDefault="00000000">
            <w:pPr>
              <w:rPr>
                <w:lang w:eastAsia="ko-KR"/>
              </w:rPr>
            </w:pPr>
            <w:r>
              <w:rPr>
                <w:sz w:val="21"/>
                <w:lang w:eastAsia="ko-KR"/>
              </w:rPr>
              <w:t>LLM을 실행하지 않고 rule 결과만 사용합니다.</w:t>
            </w:r>
          </w:p>
        </w:tc>
      </w:tr>
      <w:tr w:rsidR="0099587D" w14:paraId="61FF003A" w14:textId="77777777">
        <w:tc>
          <w:tcPr>
            <w:tcW w:w="2160" w:type="dxa"/>
            <w:vAlign w:val="center"/>
          </w:tcPr>
          <w:p w14:paraId="6B143151" w14:textId="77777777" w:rsidR="0099587D" w:rsidRDefault="00000000">
            <w:r>
              <w:rPr>
                <w:sz w:val="21"/>
              </w:rPr>
              <w:t>Rule-only page type</w:t>
            </w:r>
          </w:p>
        </w:tc>
        <w:tc>
          <w:tcPr>
            <w:tcW w:w="3600" w:type="dxa"/>
            <w:vAlign w:val="center"/>
          </w:tcPr>
          <w:p w14:paraId="00B4DD74" w14:textId="77777777" w:rsidR="0099587D" w:rsidRDefault="00000000">
            <w:r>
              <w:rPr>
                <w:sz w:val="21"/>
              </w:rPr>
              <w:t>BoardPage, CommunityPage, UnknownPage</w:t>
            </w:r>
          </w:p>
        </w:tc>
        <w:tc>
          <w:tcPr>
            <w:tcW w:w="3600" w:type="dxa"/>
            <w:vAlign w:val="center"/>
          </w:tcPr>
          <w:p w14:paraId="35A04EE2" w14:textId="77777777" w:rsidR="0099587D" w:rsidRDefault="00000000">
            <w:r>
              <w:rPr>
                <w:sz w:val="21"/>
              </w:rPr>
              <w:t>rule-only로 라우팅합니다.</w:t>
            </w:r>
          </w:p>
        </w:tc>
      </w:tr>
      <w:tr w:rsidR="0099587D" w14:paraId="4A6CA1F3" w14:textId="77777777">
        <w:tc>
          <w:tcPr>
            <w:tcW w:w="2160" w:type="dxa"/>
            <w:vAlign w:val="center"/>
          </w:tcPr>
          <w:p w14:paraId="0EB8AB5B" w14:textId="77777777" w:rsidR="0099587D" w:rsidRDefault="00000000">
            <w:r>
              <w:rPr>
                <w:sz w:val="21"/>
              </w:rPr>
              <w:t>최소 clean_text</w:t>
            </w:r>
          </w:p>
        </w:tc>
        <w:tc>
          <w:tcPr>
            <w:tcW w:w="3600" w:type="dxa"/>
            <w:vAlign w:val="center"/>
          </w:tcPr>
          <w:p w14:paraId="5D928651" w14:textId="77777777" w:rsidR="0099587D" w:rsidRDefault="00000000">
            <w:r>
              <w:rPr>
                <w:sz w:val="21"/>
              </w:rPr>
              <w:t>300자</w:t>
            </w:r>
          </w:p>
        </w:tc>
        <w:tc>
          <w:tcPr>
            <w:tcW w:w="3600" w:type="dxa"/>
            <w:vAlign w:val="center"/>
          </w:tcPr>
          <w:p w14:paraId="5937BD79" w14:textId="77777777" w:rsidR="0099587D" w:rsidRDefault="00000000">
            <w:pPr>
              <w:rPr>
                <w:lang w:eastAsia="ko-KR"/>
              </w:rPr>
            </w:pPr>
            <w:r>
              <w:rPr>
                <w:sz w:val="21"/>
                <w:lang w:eastAsia="ko-KR"/>
              </w:rPr>
              <w:t>이보다 짧으면 LLM을 건너뜁니다.</w:t>
            </w:r>
          </w:p>
        </w:tc>
      </w:tr>
      <w:tr w:rsidR="0099587D" w14:paraId="3CF4F539" w14:textId="77777777">
        <w:tc>
          <w:tcPr>
            <w:tcW w:w="2160" w:type="dxa"/>
            <w:vAlign w:val="center"/>
          </w:tcPr>
          <w:p w14:paraId="448DBCB2" w14:textId="77777777" w:rsidR="0099587D" w:rsidRDefault="00000000">
            <w:r>
              <w:rPr>
                <w:sz w:val="21"/>
              </w:rPr>
              <w:t>최대 clean_text</w:t>
            </w:r>
          </w:p>
        </w:tc>
        <w:tc>
          <w:tcPr>
            <w:tcW w:w="3600" w:type="dxa"/>
            <w:vAlign w:val="center"/>
          </w:tcPr>
          <w:p w14:paraId="0C8CD534" w14:textId="77777777" w:rsidR="0099587D" w:rsidRDefault="00000000">
            <w:r>
              <w:rPr>
                <w:sz w:val="21"/>
              </w:rPr>
              <w:t>60000자</w:t>
            </w:r>
          </w:p>
        </w:tc>
        <w:tc>
          <w:tcPr>
            <w:tcW w:w="3600" w:type="dxa"/>
            <w:vAlign w:val="center"/>
          </w:tcPr>
          <w:p w14:paraId="11DBEBE2" w14:textId="77777777" w:rsidR="0099587D" w:rsidRDefault="00000000">
            <w:pPr>
              <w:rPr>
                <w:lang w:eastAsia="ko-KR"/>
              </w:rPr>
            </w:pPr>
            <w:r>
              <w:rPr>
                <w:sz w:val="21"/>
                <w:lang w:eastAsia="ko-KR"/>
              </w:rPr>
              <w:t>이보다 길면 LLM을 건너뜁니다.</w:t>
            </w:r>
          </w:p>
        </w:tc>
      </w:tr>
    </w:tbl>
    <w:p w14:paraId="1C70676C" w14:textId="77777777" w:rsidR="0099587D" w:rsidRDefault="0099587D">
      <w:pPr>
        <w:rPr>
          <w:lang w:eastAsia="ko-KR"/>
        </w:rPr>
      </w:pPr>
    </w:p>
    <w:p w14:paraId="1F3C5A4D" w14:textId="77777777" w:rsidR="0099587D" w:rsidRDefault="00000000">
      <w:pPr>
        <w:pStyle w:val="21"/>
      </w:pPr>
      <w:r>
        <w:rPr>
          <w:rFonts w:ascii="맑은 고딕" w:eastAsia="맑은 고딕" w:hAnsi="맑은 고딕"/>
        </w:rPr>
        <w:lastRenderedPageBreak/>
        <w:t>3.1 판단 순서</w:t>
      </w:r>
    </w:p>
    <w:p w14:paraId="6960FB0F" w14:textId="77777777" w:rsidR="0099587D" w:rsidRDefault="00000000">
      <w:pPr>
        <w:pStyle w:val="a"/>
        <w:rPr>
          <w:lang w:eastAsia="ko-KR"/>
        </w:rPr>
      </w:pPr>
      <w:r>
        <w:rPr>
          <w:lang w:eastAsia="ko-KR"/>
        </w:rPr>
        <w:t>mode가 hybrid가 아니면 skip 판단을 하지 않습니다.</w:t>
      </w:r>
    </w:p>
    <w:p w14:paraId="488C6C67" w14:textId="77777777" w:rsidR="0099587D" w:rsidRDefault="00000000">
      <w:pPr>
        <w:pStyle w:val="a"/>
      </w:pPr>
      <w:r>
        <w:t>CategoryPage, SearchPage, ListingPage면 LLM을 skip합니다.</w:t>
      </w:r>
    </w:p>
    <w:p w14:paraId="4E279238" w14:textId="77777777" w:rsidR="0099587D" w:rsidRDefault="00000000">
      <w:pPr>
        <w:pStyle w:val="a"/>
      </w:pPr>
      <w:r>
        <w:t>BoardPage, CommunityPage, UnknownPage면 rule-only로 라우팅합니다.</w:t>
      </w:r>
    </w:p>
    <w:p w14:paraId="5F215046" w14:textId="77777777" w:rsidR="0099587D" w:rsidRDefault="00000000">
      <w:pPr>
        <w:pStyle w:val="a"/>
      </w:pPr>
      <w:r>
        <w:t>ProductPage, BrandStoryPage, ReviewPage가 아니면 LLM을 skip합니다.</w:t>
      </w:r>
    </w:p>
    <w:p w14:paraId="1C1176C8" w14:textId="77777777" w:rsidR="0099587D" w:rsidRDefault="00000000">
      <w:pPr>
        <w:pStyle w:val="a"/>
      </w:pPr>
      <w:r>
        <w:t>clean_text가 300자 미만이면 LLM을 skip합니다.</w:t>
      </w:r>
    </w:p>
    <w:p w14:paraId="650698F7" w14:textId="77777777" w:rsidR="0099587D" w:rsidRDefault="00000000">
      <w:pPr>
        <w:pStyle w:val="a"/>
      </w:pPr>
      <w:r>
        <w:t>clean_text가 60000자 초과면 LLM을 skip합니다.</w:t>
      </w:r>
    </w:p>
    <w:p w14:paraId="4927326B" w14:textId="77777777" w:rsidR="0099587D" w:rsidRDefault="00000000">
      <w:pPr>
        <w:pStyle w:val="a"/>
        <w:rPr>
          <w:lang w:eastAsia="ko-KR"/>
        </w:rPr>
      </w:pPr>
      <w:r>
        <w:rPr>
          <w:lang w:eastAsia="ko-KR"/>
        </w:rPr>
        <w:t>위 조건을 모두 통과하면 LLM을 실행합니다.</w:t>
      </w:r>
    </w:p>
    <w:p w14:paraId="7FC601EB" w14:textId="77777777" w:rsidR="0099587D" w:rsidRDefault="00000000">
      <w:pPr>
        <w:pStyle w:val="21"/>
      </w:pPr>
      <w:r>
        <w:rPr>
          <w:rFonts w:ascii="맑은 고딕" w:eastAsia="맑은 고딕" w:hAnsi="맑은 고딕"/>
        </w:rPr>
        <w:t>3.2 모드별 결과</w:t>
      </w:r>
    </w:p>
    <w:tbl>
      <w:tblPr>
        <w:tblStyle w:val="af9"/>
        <w:tblW w:w="9360" w:type="dxa"/>
        <w:tblInd w:w="12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2880"/>
        <w:gridCol w:w="3600"/>
        <w:gridCol w:w="2880"/>
      </w:tblGrid>
      <w:tr w:rsidR="0099587D" w14:paraId="43F597EE" w14:textId="77777777">
        <w:tc>
          <w:tcPr>
            <w:tcW w:w="2880" w:type="dxa"/>
            <w:shd w:val="clear" w:color="auto" w:fill="F2F4F7"/>
            <w:vAlign w:val="center"/>
          </w:tcPr>
          <w:p w14:paraId="6A448669" w14:textId="77777777" w:rsidR="0099587D" w:rsidRDefault="00000000">
            <w:pPr>
              <w:jc w:val="center"/>
            </w:pPr>
            <w:r>
              <w:rPr>
                <w:b/>
              </w:rPr>
              <w:t>모드 / 상황</w:t>
            </w:r>
          </w:p>
        </w:tc>
        <w:tc>
          <w:tcPr>
            <w:tcW w:w="3600" w:type="dxa"/>
            <w:shd w:val="clear" w:color="auto" w:fill="F2F4F7"/>
            <w:vAlign w:val="center"/>
          </w:tcPr>
          <w:p w14:paraId="61E555AA" w14:textId="77777777" w:rsidR="0099587D" w:rsidRDefault="00000000">
            <w:pPr>
              <w:jc w:val="center"/>
            </w:pPr>
            <w:r>
              <w:rPr>
                <w:b/>
              </w:rPr>
              <w:t>동작</w:t>
            </w:r>
          </w:p>
        </w:tc>
        <w:tc>
          <w:tcPr>
            <w:tcW w:w="2880" w:type="dxa"/>
            <w:shd w:val="clear" w:color="auto" w:fill="F2F4F7"/>
            <w:vAlign w:val="center"/>
          </w:tcPr>
          <w:p w14:paraId="36144DB3" w14:textId="77777777" w:rsidR="0099587D" w:rsidRDefault="00000000">
            <w:pPr>
              <w:jc w:val="center"/>
            </w:pPr>
            <w:r>
              <w:rPr>
                <w:b/>
              </w:rPr>
              <w:t>대표 로그 값</w:t>
            </w:r>
          </w:p>
        </w:tc>
      </w:tr>
      <w:tr w:rsidR="0099587D" w14:paraId="1B80904F" w14:textId="77777777">
        <w:tc>
          <w:tcPr>
            <w:tcW w:w="2880" w:type="dxa"/>
            <w:vAlign w:val="center"/>
          </w:tcPr>
          <w:p w14:paraId="3FD25F60" w14:textId="77777777" w:rsidR="0099587D" w:rsidRDefault="00000000">
            <w:r>
              <w:rPr>
                <w:sz w:val="21"/>
              </w:rPr>
              <w:t>hybrid + ProductPage + 300~60000자</w:t>
            </w:r>
          </w:p>
        </w:tc>
        <w:tc>
          <w:tcPr>
            <w:tcW w:w="3600" w:type="dxa"/>
            <w:vAlign w:val="center"/>
          </w:tcPr>
          <w:p w14:paraId="04A1BE85" w14:textId="77777777" w:rsidR="0099587D" w:rsidRDefault="00000000">
            <w:pPr>
              <w:rPr>
                <w:lang w:eastAsia="ko-KR"/>
              </w:rPr>
            </w:pPr>
            <w:r>
              <w:rPr>
                <w:sz w:val="21"/>
                <w:lang w:eastAsia="ko-KR"/>
              </w:rPr>
              <w:t>Rule 실행 후 LLM 실행</w:t>
            </w:r>
          </w:p>
        </w:tc>
        <w:tc>
          <w:tcPr>
            <w:tcW w:w="2880" w:type="dxa"/>
            <w:vAlign w:val="center"/>
          </w:tcPr>
          <w:p w14:paraId="4C16A339" w14:textId="77777777" w:rsidR="0099587D" w:rsidRDefault="00000000">
            <w:r>
              <w:rPr>
                <w:sz w:val="21"/>
              </w:rPr>
              <w:t>hybrid_rule_llm_extractor</w:t>
            </w:r>
          </w:p>
        </w:tc>
      </w:tr>
      <w:tr w:rsidR="0099587D" w14:paraId="482A6EA5" w14:textId="77777777">
        <w:tc>
          <w:tcPr>
            <w:tcW w:w="2880" w:type="dxa"/>
            <w:vAlign w:val="center"/>
          </w:tcPr>
          <w:p w14:paraId="2E2CEEEE" w14:textId="77777777" w:rsidR="0099587D" w:rsidRDefault="00000000">
            <w:r>
              <w:rPr>
                <w:sz w:val="21"/>
              </w:rPr>
              <w:t>hybrid + Category/Search/Listing</w:t>
            </w:r>
          </w:p>
        </w:tc>
        <w:tc>
          <w:tcPr>
            <w:tcW w:w="3600" w:type="dxa"/>
            <w:vAlign w:val="center"/>
          </w:tcPr>
          <w:p w14:paraId="0CD6FE33" w14:textId="77777777" w:rsidR="0099587D" w:rsidRDefault="00000000">
            <w:r>
              <w:rPr>
                <w:sz w:val="21"/>
              </w:rPr>
              <w:t>Rule만 사용</w:t>
            </w:r>
          </w:p>
        </w:tc>
        <w:tc>
          <w:tcPr>
            <w:tcW w:w="2880" w:type="dxa"/>
            <w:vAlign w:val="center"/>
          </w:tcPr>
          <w:p w14:paraId="2EE2A6EC" w14:textId="77777777" w:rsidR="0099587D" w:rsidRDefault="00000000">
            <w:r>
              <w:rPr>
                <w:sz w:val="21"/>
              </w:rPr>
              <w:t>hybrid_rule_only_routed, llm_skipped=true</w:t>
            </w:r>
          </w:p>
        </w:tc>
      </w:tr>
      <w:tr w:rsidR="0099587D" w14:paraId="7E6811CB" w14:textId="77777777">
        <w:tc>
          <w:tcPr>
            <w:tcW w:w="2880" w:type="dxa"/>
            <w:vAlign w:val="center"/>
          </w:tcPr>
          <w:p w14:paraId="1EE391A6" w14:textId="77777777" w:rsidR="0099587D" w:rsidRDefault="00000000">
            <w:r>
              <w:rPr>
                <w:sz w:val="21"/>
              </w:rPr>
              <w:t>hybrid + Board/Unknown</w:t>
            </w:r>
          </w:p>
        </w:tc>
        <w:tc>
          <w:tcPr>
            <w:tcW w:w="3600" w:type="dxa"/>
            <w:vAlign w:val="center"/>
          </w:tcPr>
          <w:p w14:paraId="1B5761C0" w14:textId="77777777" w:rsidR="0099587D" w:rsidRDefault="00000000">
            <w:r>
              <w:rPr>
                <w:sz w:val="21"/>
              </w:rPr>
              <w:t>Rule만 사용</w:t>
            </w:r>
          </w:p>
        </w:tc>
        <w:tc>
          <w:tcPr>
            <w:tcW w:w="2880" w:type="dxa"/>
            <w:vAlign w:val="center"/>
          </w:tcPr>
          <w:p w14:paraId="024DD16E" w14:textId="77777777" w:rsidR="0099587D" w:rsidRDefault="00000000">
            <w:r>
              <w:rPr>
                <w:sz w:val="21"/>
              </w:rPr>
              <w:t>effective_extraction_mode=rule_only</w:t>
            </w:r>
          </w:p>
        </w:tc>
      </w:tr>
      <w:tr w:rsidR="0099587D" w14:paraId="7C4765EE" w14:textId="77777777">
        <w:tc>
          <w:tcPr>
            <w:tcW w:w="2880" w:type="dxa"/>
            <w:vAlign w:val="center"/>
          </w:tcPr>
          <w:p w14:paraId="797F98B9" w14:textId="77777777" w:rsidR="0099587D" w:rsidRDefault="00000000">
            <w:r>
              <w:rPr>
                <w:sz w:val="21"/>
              </w:rPr>
              <w:t>compare</w:t>
            </w:r>
          </w:p>
        </w:tc>
        <w:tc>
          <w:tcPr>
            <w:tcW w:w="3600" w:type="dxa"/>
            <w:vAlign w:val="center"/>
          </w:tcPr>
          <w:p w14:paraId="2F12EB6B" w14:textId="77777777" w:rsidR="0099587D" w:rsidRDefault="00000000">
            <w:pPr>
              <w:rPr>
                <w:lang w:eastAsia="ko-KR"/>
              </w:rPr>
            </w:pPr>
            <w:r>
              <w:rPr>
                <w:sz w:val="21"/>
                <w:lang w:eastAsia="ko-KR"/>
              </w:rPr>
              <w:t>skip 판단 없이 rule과 LLM 비교 시도</w:t>
            </w:r>
          </w:p>
        </w:tc>
        <w:tc>
          <w:tcPr>
            <w:tcW w:w="2880" w:type="dxa"/>
            <w:vAlign w:val="center"/>
          </w:tcPr>
          <w:p w14:paraId="03DE253E" w14:textId="77777777" w:rsidR="0099587D" w:rsidRDefault="00000000">
            <w:r>
              <w:rPr>
                <w:sz w:val="21"/>
              </w:rPr>
              <w:t>compare_rule_llm_extractor</w:t>
            </w:r>
          </w:p>
        </w:tc>
      </w:tr>
      <w:tr w:rsidR="0099587D" w14:paraId="008F8BF2" w14:textId="77777777">
        <w:tc>
          <w:tcPr>
            <w:tcW w:w="2880" w:type="dxa"/>
            <w:vAlign w:val="center"/>
          </w:tcPr>
          <w:p w14:paraId="5A1E5452" w14:textId="77777777" w:rsidR="0099587D" w:rsidRDefault="00000000">
            <w:r>
              <w:rPr>
                <w:sz w:val="21"/>
              </w:rPr>
              <w:t>rule_only</w:t>
            </w:r>
          </w:p>
        </w:tc>
        <w:tc>
          <w:tcPr>
            <w:tcW w:w="3600" w:type="dxa"/>
            <w:vAlign w:val="center"/>
          </w:tcPr>
          <w:p w14:paraId="5895A72D" w14:textId="77777777" w:rsidR="0099587D" w:rsidRDefault="00000000">
            <w:r>
              <w:rPr>
                <w:sz w:val="21"/>
              </w:rPr>
              <w:t>LLM 미사용</w:t>
            </w:r>
          </w:p>
        </w:tc>
        <w:tc>
          <w:tcPr>
            <w:tcW w:w="2880" w:type="dxa"/>
            <w:vAlign w:val="center"/>
          </w:tcPr>
          <w:p w14:paraId="003B5DF1" w14:textId="77777777" w:rsidR="0099587D" w:rsidRDefault="00000000">
            <w:r>
              <w:rPr>
                <w:sz w:val="21"/>
              </w:rPr>
              <w:t>rule_only_extractor</w:t>
            </w:r>
          </w:p>
        </w:tc>
      </w:tr>
      <w:tr w:rsidR="0099587D" w14:paraId="0CA6FB5B" w14:textId="77777777">
        <w:tc>
          <w:tcPr>
            <w:tcW w:w="2880" w:type="dxa"/>
            <w:vAlign w:val="center"/>
          </w:tcPr>
          <w:p w14:paraId="1DF86888" w14:textId="77777777" w:rsidR="0099587D" w:rsidRDefault="00000000">
            <w:r>
              <w:rPr>
                <w:sz w:val="21"/>
              </w:rPr>
              <w:t>llm_only</w:t>
            </w:r>
          </w:p>
        </w:tc>
        <w:tc>
          <w:tcPr>
            <w:tcW w:w="3600" w:type="dxa"/>
            <w:vAlign w:val="center"/>
          </w:tcPr>
          <w:p w14:paraId="5DCEF24C" w14:textId="77777777" w:rsidR="0099587D" w:rsidRDefault="00000000">
            <w:r>
              <w:rPr>
                <w:sz w:val="21"/>
              </w:rPr>
              <w:t>LLM 중심 실행</w:t>
            </w:r>
          </w:p>
        </w:tc>
        <w:tc>
          <w:tcPr>
            <w:tcW w:w="2880" w:type="dxa"/>
            <w:vAlign w:val="center"/>
          </w:tcPr>
          <w:p w14:paraId="6732384E" w14:textId="77777777" w:rsidR="0099587D" w:rsidRDefault="00000000">
            <w:r>
              <w:rPr>
                <w:sz w:val="21"/>
              </w:rPr>
              <w:t>llm_only_extractor</w:t>
            </w:r>
          </w:p>
        </w:tc>
      </w:tr>
      <w:tr w:rsidR="0099587D" w14:paraId="60D09C4A" w14:textId="77777777">
        <w:tc>
          <w:tcPr>
            <w:tcW w:w="2880" w:type="dxa"/>
            <w:vAlign w:val="center"/>
          </w:tcPr>
          <w:p w14:paraId="7D057E90" w14:textId="77777777" w:rsidR="0099587D" w:rsidRDefault="00000000">
            <w:r>
              <w:rPr>
                <w:sz w:val="21"/>
              </w:rPr>
              <w:t>LLM 실패 + fallback_to_rules=true</w:t>
            </w:r>
          </w:p>
        </w:tc>
        <w:tc>
          <w:tcPr>
            <w:tcW w:w="3600" w:type="dxa"/>
            <w:vAlign w:val="center"/>
          </w:tcPr>
          <w:p w14:paraId="56D55678" w14:textId="77777777" w:rsidR="0099587D" w:rsidRDefault="00000000">
            <w:r>
              <w:rPr>
                <w:sz w:val="21"/>
              </w:rPr>
              <w:t>Rule 결과로 fallback</w:t>
            </w:r>
          </w:p>
        </w:tc>
        <w:tc>
          <w:tcPr>
            <w:tcW w:w="2880" w:type="dxa"/>
            <w:vAlign w:val="center"/>
          </w:tcPr>
          <w:p w14:paraId="516312AF" w14:textId="77777777" w:rsidR="0099587D" w:rsidRDefault="00000000">
            <w:r>
              <w:rPr>
                <w:sz w:val="21"/>
              </w:rPr>
              <w:t>hybrid_rule_fallback</w:t>
            </w:r>
          </w:p>
        </w:tc>
      </w:tr>
    </w:tbl>
    <w:p w14:paraId="3E089F1F" w14:textId="77777777" w:rsidR="0099587D" w:rsidRDefault="0099587D"/>
    <w:p w14:paraId="6BCD32BD" w14:textId="77777777" w:rsidR="0099587D" w:rsidRDefault="00000000">
      <w:pPr>
        <w:pStyle w:val="1"/>
        <w:rPr>
          <w:lang w:eastAsia="ko-KR"/>
        </w:rPr>
      </w:pPr>
      <w:r>
        <w:rPr>
          <w:rFonts w:ascii="맑은 고딕" w:eastAsia="맑은 고딕" w:hAnsi="맑은 고딕"/>
          <w:lang w:eastAsia="ko-KR"/>
        </w:rPr>
        <w:lastRenderedPageBreak/>
        <w:t>4. 화면에서 확인할 수 있는 값</w:t>
      </w:r>
    </w:p>
    <w:p w14:paraId="3A206BA1" w14:textId="77777777" w:rsidR="0099587D" w:rsidRDefault="00000000">
      <w:pPr>
        <w:pStyle w:val="a0"/>
      </w:pPr>
      <w:r>
        <w:t>effective_extraction_mode: 실제 적용된 추출 모드입니다. 예: rule_only</w:t>
      </w:r>
    </w:p>
    <w:p w14:paraId="08CDD9C8" w14:textId="77777777" w:rsidR="0099587D" w:rsidRDefault="00000000">
      <w:pPr>
        <w:pStyle w:val="a0"/>
        <w:rPr>
          <w:lang w:eastAsia="ko-KR"/>
        </w:rPr>
      </w:pPr>
      <w:r>
        <w:rPr>
          <w:lang w:eastAsia="ko-KR"/>
        </w:rPr>
        <w:t>llm_skipped: LLM을 의도적으로 건너뛰었는지 여부입니다.</w:t>
      </w:r>
    </w:p>
    <w:p w14:paraId="5C287C69" w14:textId="77777777" w:rsidR="0099587D" w:rsidRDefault="00000000">
      <w:pPr>
        <w:pStyle w:val="a0"/>
        <w:rPr>
          <w:lang w:eastAsia="ko-KR"/>
        </w:rPr>
      </w:pPr>
      <w:r>
        <w:rPr>
          <w:lang w:eastAsia="ko-KR"/>
        </w:rPr>
        <w:t>llm_skip_reason: LLM을 건너뛴 구체적인 이유입니다.</w:t>
      </w:r>
    </w:p>
    <w:p w14:paraId="1839AF2C" w14:textId="77777777" w:rsidR="0099587D" w:rsidRDefault="00000000">
      <w:pPr>
        <w:pStyle w:val="a0"/>
        <w:rPr>
          <w:lang w:eastAsia="ko-KR"/>
        </w:rPr>
      </w:pPr>
      <w:r>
        <w:rPr>
          <w:lang w:eastAsia="ko-KR"/>
        </w:rPr>
        <w:t>fallback_used 또는 fallback: LLM 실패 후 rule 기반 fallback이 사용되었는지 표시합니다.</w:t>
      </w:r>
    </w:p>
    <w:p w14:paraId="7801FB74" w14:textId="77777777" w:rsidR="0099587D" w:rsidRDefault="00000000">
      <w:pPr>
        <w:pStyle w:val="a0"/>
      </w:pPr>
      <w:r>
        <w:t>Rule / LLM: rule_claim_count와 llm_claim_count입니다.</w:t>
      </w:r>
    </w:p>
    <w:p w14:paraId="7F18947D" w14:textId="77777777" w:rsidR="0099587D" w:rsidRDefault="00000000">
      <w:pPr>
        <w:pStyle w:val="a0"/>
      </w:pPr>
      <w:r>
        <w:t>Rule / LLM Comparison: both_agree, rule_only, llm_only, conflict, rejected_by_validation 카운트입니다.</w:t>
      </w:r>
    </w:p>
    <w:p w14:paraId="6D056948" w14:textId="77777777" w:rsidR="0099587D" w:rsidRDefault="00000000">
      <w:pPr>
        <w:pStyle w:val="1"/>
      </w:pPr>
      <w:r>
        <w:rPr>
          <w:rFonts w:ascii="맑은 고딕" w:eastAsia="맑은 고딕" w:hAnsi="맑은 고딕"/>
        </w:rPr>
        <w:t>5. 핵심 정리</w:t>
      </w:r>
    </w:p>
    <w:p w14:paraId="03A4E253" w14:textId="5CBC2CD0" w:rsidR="002D03F5" w:rsidRDefault="00000000">
      <w:pPr>
        <w:rPr>
          <w:lang w:eastAsia="ko-KR"/>
        </w:rPr>
      </w:pPr>
      <w:r>
        <w:rPr>
          <w:lang w:eastAsia="ko-KR"/>
        </w:rPr>
        <w:t>현재 구조에서 LLM 사용 여부는 단순히 provider가 LM Studio인지 여부만으로 결정되지 않습니다. 먼저 페이지가 분석 대상인지 통과해야 하고, 그 다음 HybridExtractor 내부에서 page_type과 clean_text 길이를 기준으로 LLM 실행 여부가 결정됩니다. LLM 실행이 실패하면 fallback_to_rules 설정에 따라 rule 결과만 저장되며, 이 경우 화면에는 hybrid_rule_fallback으로 나타납니다.</w:t>
      </w:r>
    </w:p>
    <w:p w14:paraId="3A101555" w14:textId="541720E8" w:rsidR="002D03F5" w:rsidRDefault="002D03F5">
      <w:pPr>
        <w:spacing w:after="200" w:line="276" w:lineRule="auto"/>
        <w:rPr>
          <w:lang w:eastAsia="ko-KR"/>
        </w:rPr>
      </w:pPr>
      <w:r>
        <w:rPr>
          <w:lang w:eastAsia="ko-KR"/>
        </w:rPr>
        <w:br w:type="page"/>
      </w:r>
      <w:r>
        <w:rPr>
          <w:noProof/>
          <w:lang w:eastAsia="ko-KR"/>
        </w:rPr>
        <w:lastRenderedPageBreak/>
        <w:drawing>
          <wp:inline distT="0" distB="0" distL="0" distR="0" wp14:anchorId="7E36D1A8" wp14:editId="14A33439">
            <wp:extent cx="5486400" cy="8229600"/>
            <wp:effectExtent l="0" t="0" r="0" b="0"/>
            <wp:docPr id="228908295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03F5" w:rsidSect="00034616">
      <w:footerReference w:type="default" r:id="rId9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90DD1" w14:textId="77777777" w:rsidR="00887741" w:rsidRDefault="00887741">
      <w:pPr>
        <w:spacing w:after="0" w:line="240" w:lineRule="auto"/>
      </w:pPr>
      <w:r>
        <w:separator/>
      </w:r>
    </w:p>
  </w:endnote>
  <w:endnote w:type="continuationSeparator" w:id="0">
    <w:p w14:paraId="298478FB" w14:textId="77777777" w:rsidR="00887741" w:rsidRDefault="00887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8D8CB" w14:textId="77777777" w:rsidR="0099587D" w:rsidRDefault="00000000">
    <w:pPr>
      <w:pStyle w:val="a6"/>
      <w:jc w:val="right"/>
      <w:rPr>
        <w:lang w:eastAsia="ko-KR"/>
      </w:rPr>
    </w:pPr>
    <w:r>
      <w:rPr>
        <w:color w:val="666666"/>
        <w:sz w:val="18"/>
        <w:lang w:eastAsia="ko-KR"/>
      </w:rPr>
      <w:t>크롤 진행 레이어 및 LLM 판단 구조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75E2A" w14:textId="77777777" w:rsidR="00887741" w:rsidRDefault="00887741">
      <w:pPr>
        <w:spacing w:after="0" w:line="240" w:lineRule="auto"/>
      </w:pPr>
      <w:r>
        <w:separator/>
      </w:r>
    </w:p>
  </w:footnote>
  <w:footnote w:type="continuationSeparator" w:id="0">
    <w:p w14:paraId="11669AFE" w14:textId="77777777" w:rsidR="00887741" w:rsidRDefault="008877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07184871">
    <w:abstractNumId w:val="8"/>
  </w:num>
  <w:num w:numId="2" w16cid:durableId="1519463730">
    <w:abstractNumId w:val="6"/>
  </w:num>
  <w:num w:numId="3" w16cid:durableId="372465723">
    <w:abstractNumId w:val="5"/>
  </w:num>
  <w:num w:numId="4" w16cid:durableId="1272780154">
    <w:abstractNumId w:val="4"/>
  </w:num>
  <w:num w:numId="5" w16cid:durableId="1757826339">
    <w:abstractNumId w:val="7"/>
  </w:num>
  <w:num w:numId="6" w16cid:durableId="1759595506">
    <w:abstractNumId w:val="3"/>
  </w:num>
  <w:num w:numId="7" w16cid:durableId="1053888435">
    <w:abstractNumId w:val="2"/>
  </w:num>
  <w:num w:numId="8" w16cid:durableId="1452898012">
    <w:abstractNumId w:val="1"/>
  </w:num>
  <w:num w:numId="9" w16cid:durableId="1515804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D03F5"/>
    <w:rsid w:val="00326F90"/>
    <w:rsid w:val="00884C05"/>
    <w:rsid w:val="00887741"/>
    <w:rsid w:val="0099587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113C927"/>
  <w14:defaultImageDpi w14:val="300"/>
  <w15:docId w15:val="{7236CC24-856E-4D0F-A5D3-5ACB34209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 w:line="264" w:lineRule="auto"/>
    </w:pPr>
    <w:rPr>
      <w:rFonts w:ascii="맑은 고딕" w:eastAsia="맑은 고딕" w:hAnsi="맑은 고딕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/>
      <w:b/>
      <w:bCs/>
      <w:color w:val="2E74B5"/>
      <w:sz w:val="32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2E74B5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1F4D78"/>
      <w:sz w:val="24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/>
      <w:contextualSpacing/>
    </w:pPr>
    <w:rPr>
      <w:rFonts w:asciiTheme="majorHAnsi" w:eastAsiaTheme="majorEastAsia" w:hAnsiTheme="majorHAnsi" w:cstheme="majorBidi"/>
      <w:color w:val="0B2545"/>
      <w:spacing w:val="5"/>
      <w:kern w:val="28"/>
      <w:sz w:val="40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1084</Words>
  <Characters>2939</Characters>
  <Application>Microsoft Office Word</Application>
  <DocSecurity>0</DocSecurity>
  <Lines>133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재영 이</cp:lastModifiedBy>
  <cp:revision>2</cp:revision>
  <dcterms:created xsi:type="dcterms:W3CDTF">2013-12-23T23:15:00Z</dcterms:created>
  <dcterms:modified xsi:type="dcterms:W3CDTF">2026-05-22T05:38:00Z</dcterms:modified>
  <cp:category/>
</cp:coreProperties>
</file>